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74A46" w14:textId="77777777" w:rsidR="006704FF" w:rsidRPr="0046767E" w:rsidRDefault="00860D19">
      <w:pPr>
        <w:rPr>
          <w:b/>
          <w:sz w:val="28"/>
          <w:szCs w:val="28"/>
        </w:rPr>
      </w:pPr>
      <w:r w:rsidRPr="0046767E">
        <w:rPr>
          <w:b/>
          <w:sz w:val="28"/>
          <w:szCs w:val="28"/>
        </w:rPr>
        <w:t>Hidden Health Risks for Your Pets in Having a Green Lawn</w:t>
      </w:r>
    </w:p>
    <w:p w14:paraId="50D954C4" w14:textId="77777777" w:rsidR="00860D19" w:rsidRDefault="00860D19">
      <w:pPr>
        <w:rPr>
          <w:sz w:val="28"/>
          <w:szCs w:val="28"/>
        </w:rPr>
      </w:pPr>
    </w:p>
    <w:p w14:paraId="3C95CE6D" w14:textId="77777777" w:rsidR="00860D19" w:rsidRDefault="00860D19">
      <w:pPr>
        <w:rPr>
          <w:sz w:val="28"/>
          <w:szCs w:val="28"/>
        </w:rPr>
      </w:pPr>
      <w:r>
        <w:rPr>
          <w:sz w:val="28"/>
          <w:szCs w:val="28"/>
        </w:rPr>
        <w:t>Dr. Barbara Royal</w:t>
      </w:r>
    </w:p>
    <w:p w14:paraId="5A1D02AA" w14:textId="77777777" w:rsidR="00860D19" w:rsidRPr="00860D19" w:rsidRDefault="00860D19">
      <w:pPr>
        <w:rPr>
          <w:sz w:val="28"/>
          <w:szCs w:val="28"/>
        </w:rPr>
      </w:pPr>
    </w:p>
    <w:p w14:paraId="25FC1025" w14:textId="77777777" w:rsidR="008F5028" w:rsidRPr="00860D19" w:rsidRDefault="00321FFE">
      <w:pPr>
        <w:rPr>
          <w:sz w:val="28"/>
          <w:szCs w:val="28"/>
        </w:rPr>
      </w:pPr>
      <w:r w:rsidRPr="00860D19">
        <w:rPr>
          <w:sz w:val="28"/>
          <w:szCs w:val="28"/>
        </w:rPr>
        <w:t xml:space="preserve">Do you </w:t>
      </w:r>
      <w:r w:rsidR="007C5321" w:rsidRPr="00860D19">
        <w:rPr>
          <w:sz w:val="28"/>
          <w:szCs w:val="28"/>
        </w:rPr>
        <w:t>know for certain that</w:t>
      </w:r>
      <w:r w:rsidRPr="00860D19">
        <w:rPr>
          <w:sz w:val="28"/>
          <w:szCs w:val="28"/>
        </w:rPr>
        <w:t xml:space="preserve"> </w:t>
      </w:r>
      <w:r w:rsidRPr="00860D19">
        <w:rPr>
          <w:b/>
          <w:sz w:val="28"/>
          <w:szCs w:val="28"/>
        </w:rPr>
        <w:t>you</w:t>
      </w:r>
      <w:r w:rsidR="008F5028" w:rsidRPr="00860D19">
        <w:rPr>
          <w:sz w:val="28"/>
          <w:szCs w:val="28"/>
        </w:rPr>
        <w:t xml:space="preserve"> and </w:t>
      </w:r>
      <w:r w:rsidR="008F5028" w:rsidRPr="00860D19">
        <w:rPr>
          <w:b/>
          <w:sz w:val="28"/>
          <w:szCs w:val="28"/>
        </w:rPr>
        <w:t>your</w:t>
      </w:r>
      <w:r w:rsidR="008F5028" w:rsidRPr="00860D19">
        <w:rPr>
          <w:sz w:val="28"/>
          <w:szCs w:val="28"/>
        </w:rPr>
        <w:t xml:space="preserve"> </w:t>
      </w:r>
      <w:r w:rsidR="008F5028" w:rsidRPr="00860D19">
        <w:rPr>
          <w:b/>
          <w:sz w:val="28"/>
          <w:szCs w:val="28"/>
        </w:rPr>
        <w:t>pets</w:t>
      </w:r>
      <w:r w:rsidR="008F5028" w:rsidRPr="00860D19">
        <w:rPr>
          <w:sz w:val="28"/>
          <w:szCs w:val="28"/>
        </w:rPr>
        <w:t xml:space="preserve"> a</w:t>
      </w:r>
      <w:r w:rsidRPr="00860D19">
        <w:rPr>
          <w:sz w:val="28"/>
          <w:szCs w:val="28"/>
        </w:rPr>
        <w:t>re safe from harm when you fertilize</w:t>
      </w:r>
      <w:r w:rsidR="007C5321" w:rsidRPr="00860D19">
        <w:rPr>
          <w:sz w:val="28"/>
          <w:szCs w:val="28"/>
        </w:rPr>
        <w:t xml:space="preserve"> and treat</w:t>
      </w:r>
      <w:r w:rsidRPr="00860D19">
        <w:rPr>
          <w:sz w:val="28"/>
          <w:szCs w:val="28"/>
        </w:rPr>
        <w:t xml:space="preserve"> your lawn? </w:t>
      </w:r>
    </w:p>
    <w:p w14:paraId="520433DB" w14:textId="77777777" w:rsidR="00EC1CA7" w:rsidRPr="00860D19" w:rsidRDefault="00EC1CA7">
      <w:pPr>
        <w:rPr>
          <w:sz w:val="28"/>
          <w:szCs w:val="28"/>
        </w:rPr>
      </w:pPr>
    </w:p>
    <w:p w14:paraId="06463F4A" w14:textId="77777777" w:rsidR="00321FFE" w:rsidRPr="00860D19" w:rsidRDefault="008F5028" w:rsidP="00EC1C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0D19">
        <w:rPr>
          <w:sz w:val="28"/>
          <w:szCs w:val="28"/>
        </w:rPr>
        <w:t xml:space="preserve">The data from current studies suggests that even with proper use and restrictions, these chemicals are </w:t>
      </w:r>
      <w:r w:rsidRPr="00860D19">
        <w:rPr>
          <w:b/>
          <w:sz w:val="28"/>
          <w:szCs w:val="28"/>
        </w:rPr>
        <w:t>not</w:t>
      </w:r>
      <w:r w:rsidRPr="00860D19">
        <w:rPr>
          <w:sz w:val="28"/>
          <w:szCs w:val="28"/>
        </w:rPr>
        <w:t xml:space="preserve"> safe</w:t>
      </w:r>
      <w:r w:rsidR="00EC1CA7" w:rsidRPr="00860D19">
        <w:rPr>
          <w:sz w:val="28"/>
          <w:szCs w:val="28"/>
        </w:rPr>
        <w:t xml:space="preserve"> for our pets or our families</w:t>
      </w:r>
      <w:r w:rsidRPr="00860D19">
        <w:rPr>
          <w:sz w:val="28"/>
          <w:szCs w:val="28"/>
        </w:rPr>
        <w:t xml:space="preserve">.  </w:t>
      </w:r>
      <w:r w:rsidR="00EC1CA7" w:rsidRPr="00860D19">
        <w:rPr>
          <w:sz w:val="28"/>
          <w:szCs w:val="28"/>
        </w:rPr>
        <w:t>--</w:t>
      </w:r>
      <w:r w:rsidRPr="00860D19">
        <w:rPr>
          <w:sz w:val="28"/>
          <w:szCs w:val="28"/>
        </w:rPr>
        <w:t>Also, n</w:t>
      </w:r>
      <w:r w:rsidR="00321FFE" w:rsidRPr="00860D19">
        <w:rPr>
          <w:sz w:val="28"/>
          <w:szCs w:val="28"/>
        </w:rPr>
        <w:t xml:space="preserve">o studies have been done to evaluate the impact of </w:t>
      </w:r>
      <w:r w:rsidR="00321FFE" w:rsidRPr="00860D19">
        <w:rPr>
          <w:b/>
          <w:sz w:val="28"/>
          <w:szCs w:val="28"/>
        </w:rPr>
        <w:t>repeated</w:t>
      </w:r>
      <w:r w:rsidR="00321FFE" w:rsidRPr="00860D19">
        <w:rPr>
          <w:sz w:val="28"/>
          <w:szCs w:val="28"/>
        </w:rPr>
        <w:t xml:space="preserve"> exposure of chemicals in lawn care.</w:t>
      </w:r>
    </w:p>
    <w:p w14:paraId="4FF6AE7B" w14:textId="77777777" w:rsidR="00321FFE" w:rsidRPr="00860D19" w:rsidRDefault="00321FFE">
      <w:pPr>
        <w:rPr>
          <w:sz w:val="28"/>
          <w:szCs w:val="28"/>
        </w:rPr>
      </w:pPr>
    </w:p>
    <w:p w14:paraId="45909227" w14:textId="79D689B2" w:rsidR="0093671B" w:rsidRPr="00860D19" w:rsidRDefault="008F5028" w:rsidP="00EC1C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0D19">
        <w:rPr>
          <w:sz w:val="28"/>
          <w:szCs w:val="28"/>
        </w:rPr>
        <w:t>Studies are also showing that</w:t>
      </w:r>
      <w:r w:rsidR="00321FFE" w:rsidRPr="00860D19">
        <w:rPr>
          <w:sz w:val="28"/>
          <w:szCs w:val="28"/>
        </w:rPr>
        <w:t xml:space="preserve"> many of these chemicals can trigger cancers</w:t>
      </w:r>
      <w:r w:rsidR="007C5321" w:rsidRPr="00860D19">
        <w:rPr>
          <w:sz w:val="28"/>
          <w:szCs w:val="28"/>
        </w:rPr>
        <w:t xml:space="preserve"> and other health problems.  Specifically</w:t>
      </w:r>
      <w:r w:rsidR="00125912">
        <w:rPr>
          <w:sz w:val="28"/>
          <w:szCs w:val="28"/>
        </w:rPr>
        <w:t xml:space="preserve"> --</w:t>
      </w:r>
      <w:r w:rsidR="007C5321" w:rsidRPr="00860D19">
        <w:rPr>
          <w:sz w:val="28"/>
          <w:szCs w:val="28"/>
        </w:rPr>
        <w:t xml:space="preserve"> studies have linked u</w:t>
      </w:r>
      <w:r w:rsidR="0093671B" w:rsidRPr="00860D19">
        <w:rPr>
          <w:sz w:val="28"/>
          <w:szCs w:val="28"/>
        </w:rPr>
        <w:t>rinary bladder cancer</w:t>
      </w:r>
      <w:r w:rsidRPr="00860D19">
        <w:rPr>
          <w:sz w:val="28"/>
          <w:szCs w:val="28"/>
        </w:rPr>
        <w:t xml:space="preserve"> </w:t>
      </w:r>
      <w:r w:rsidR="00860D19" w:rsidRPr="00860D19">
        <w:rPr>
          <w:sz w:val="28"/>
          <w:szCs w:val="28"/>
        </w:rPr>
        <w:t>to certain chemicals in lawn care</w:t>
      </w:r>
      <w:r w:rsidR="00125912">
        <w:rPr>
          <w:sz w:val="28"/>
          <w:szCs w:val="28"/>
        </w:rPr>
        <w:t>.  This is especially true for</w:t>
      </w:r>
      <w:r w:rsidRPr="00860D19">
        <w:rPr>
          <w:sz w:val="28"/>
          <w:szCs w:val="28"/>
        </w:rPr>
        <w:t xml:space="preserve"> animals with a genetic propensity for </w:t>
      </w:r>
      <w:r w:rsidR="00125912">
        <w:rPr>
          <w:sz w:val="28"/>
          <w:szCs w:val="28"/>
        </w:rPr>
        <w:t xml:space="preserve">this </w:t>
      </w:r>
      <w:r w:rsidRPr="00860D19">
        <w:rPr>
          <w:sz w:val="28"/>
          <w:szCs w:val="28"/>
        </w:rPr>
        <w:t>cancer</w:t>
      </w:r>
      <w:r w:rsidR="00860D19" w:rsidRPr="00860D19">
        <w:rPr>
          <w:sz w:val="28"/>
          <w:szCs w:val="28"/>
        </w:rPr>
        <w:t xml:space="preserve"> (</w:t>
      </w:r>
      <w:proofErr w:type="spellStart"/>
      <w:r w:rsidR="00860D19" w:rsidRPr="00860D19">
        <w:rPr>
          <w:sz w:val="28"/>
          <w:szCs w:val="28"/>
        </w:rPr>
        <w:t>eg.West</w:t>
      </w:r>
      <w:proofErr w:type="spellEnd"/>
      <w:r w:rsidR="00860D19" w:rsidRPr="00860D19">
        <w:rPr>
          <w:sz w:val="28"/>
          <w:szCs w:val="28"/>
        </w:rPr>
        <w:t xml:space="preserve"> Highland White Terriers)</w:t>
      </w:r>
      <w:r w:rsidRPr="00860D19">
        <w:rPr>
          <w:sz w:val="28"/>
          <w:szCs w:val="28"/>
        </w:rPr>
        <w:t>.</w:t>
      </w:r>
    </w:p>
    <w:p w14:paraId="5643CA78" w14:textId="77777777" w:rsidR="0093671B" w:rsidRPr="00860D19" w:rsidRDefault="0093671B" w:rsidP="0093671B">
      <w:pPr>
        <w:rPr>
          <w:sz w:val="28"/>
          <w:szCs w:val="28"/>
        </w:rPr>
      </w:pPr>
    </w:p>
    <w:p w14:paraId="01BB3171" w14:textId="77777777" w:rsidR="00797423" w:rsidRPr="00860D19" w:rsidRDefault="0093671B" w:rsidP="00EC1C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0D19">
        <w:rPr>
          <w:sz w:val="28"/>
          <w:szCs w:val="28"/>
        </w:rPr>
        <w:t xml:space="preserve">Over 70% of animals that live in households where lawns are treated will have urine that tests positive for lawn chemicals – even if all “safe practices” about timing and drying are followed.  </w:t>
      </w:r>
    </w:p>
    <w:p w14:paraId="05647959" w14:textId="77777777" w:rsidR="00797423" w:rsidRPr="00860D19" w:rsidRDefault="00797423" w:rsidP="00797423">
      <w:pPr>
        <w:rPr>
          <w:sz w:val="28"/>
          <w:szCs w:val="28"/>
        </w:rPr>
      </w:pPr>
    </w:p>
    <w:p w14:paraId="7A8FEEC6" w14:textId="77777777" w:rsidR="00797423" w:rsidRPr="00860D19" w:rsidRDefault="00797423" w:rsidP="00EC1C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0D19">
        <w:rPr>
          <w:sz w:val="28"/>
          <w:szCs w:val="28"/>
        </w:rPr>
        <w:t xml:space="preserve">Exposure can come from your own lawn, your neighbor’s lawn and from any parks or areas where these chemicals are used.  </w:t>
      </w:r>
    </w:p>
    <w:p w14:paraId="7EC80F89" w14:textId="77777777" w:rsidR="00EC1CA7" w:rsidRPr="00860D19" w:rsidRDefault="00EC1CA7" w:rsidP="00EC1CA7">
      <w:pPr>
        <w:rPr>
          <w:sz w:val="28"/>
          <w:szCs w:val="28"/>
        </w:rPr>
      </w:pPr>
    </w:p>
    <w:p w14:paraId="5C090828" w14:textId="77777777" w:rsidR="00797423" w:rsidRPr="00860D19" w:rsidRDefault="00797423" w:rsidP="00EC1C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0D19">
        <w:rPr>
          <w:sz w:val="28"/>
          <w:szCs w:val="28"/>
        </w:rPr>
        <w:t>It’s this chemical “cocktail” of constant exposure on a daily basis that we should protect pets against.</w:t>
      </w:r>
    </w:p>
    <w:p w14:paraId="618ADD71" w14:textId="77777777" w:rsidR="00797423" w:rsidRPr="00860D19" w:rsidRDefault="00797423" w:rsidP="00797423">
      <w:pPr>
        <w:rPr>
          <w:sz w:val="28"/>
          <w:szCs w:val="28"/>
        </w:rPr>
      </w:pPr>
    </w:p>
    <w:p w14:paraId="275E1C02" w14:textId="77777777" w:rsidR="00797423" w:rsidRPr="00860D19" w:rsidRDefault="00797423" w:rsidP="00EC1C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0D19">
        <w:rPr>
          <w:sz w:val="28"/>
          <w:szCs w:val="28"/>
        </w:rPr>
        <w:t>“Safe to re-enter” claims rely on a certain density of lawn.  Brown or thin areas will harbor larger con</w:t>
      </w:r>
      <w:r w:rsidR="00EC1CA7" w:rsidRPr="00860D19">
        <w:rPr>
          <w:sz w:val="28"/>
          <w:szCs w:val="28"/>
        </w:rPr>
        <w:t>centrations of lawn chemicals. Pets will walk everywhere...</w:t>
      </w:r>
    </w:p>
    <w:p w14:paraId="6065380A" w14:textId="77777777" w:rsidR="00797423" w:rsidRPr="00860D19" w:rsidRDefault="00797423" w:rsidP="00797423">
      <w:pPr>
        <w:rPr>
          <w:sz w:val="28"/>
          <w:szCs w:val="28"/>
        </w:rPr>
      </w:pPr>
    </w:p>
    <w:p w14:paraId="2623C422" w14:textId="4C4FBCCA" w:rsidR="00797423" w:rsidRPr="00860D19" w:rsidRDefault="00797423" w:rsidP="00EC1C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0D19">
        <w:rPr>
          <w:sz w:val="28"/>
          <w:szCs w:val="28"/>
        </w:rPr>
        <w:t xml:space="preserve">DIY applications may expose pets </w:t>
      </w:r>
      <w:r w:rsidR="00125912">
        <w:rPr>
          <w:sz w:val="28"/>
          <w:szCs w:val="28"/>
        </w:rPr>
        <w:t xml:space="preserve">more </w:t>
      </w:r>
      <w:r w:rsidRPr="00860D19">
        <w:rPr>
          <w:sz w:val="28"/>
          <w:szCs w:val="28"/>
        </w:rPr>
        <w:t>because of poor calibration of equipment or limited expertise</w:t>
      </w:r>
      <w:r w:rsidR="00125912">
        <w:rPr>
          <w:sz w:val="28"/>
          <w:szCs w:val="28"/>
        </w:rPr>
        <w:t xml:space="preserve"> in application</w:t>
      </w:r>
      <w:r w:rsidRPr="00860D19">
        <w:rPr>
          <w:sz w:val="28"/>
          <w:szCs w:val="28"/>
        </w:rPr>
        <w:t xml:space="preserve">.  </w:t>
      </w:r>
    </w:p>
    <w:p w14:paraId="4528006D" w14:textId="77777777" w:rsidR="00EC1CA7" w:rsidRPr="00860D19" w:rsidRDefault="00EC1CA7" w:rsidP="00EC1CA7">
      <w:pPr>
        <w:rPr>
          <w:sz w:val="28"/>
          <w:szCs w:val="28"/>
        </w:rPr>
      </w:pPr>
    </w:p>
    <w:p w14:paraId="2AA538A8" w14:textId="6FFEF600" w:rsidR="00797423" w:rsidRPr="00860D19" w:rsidRDefault="00797423" w:rsidP="00EC1C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0D19">
        <w:rPr>
          <w:sz w:val="28"/>
          <w:szCs w:val="28"/>
        </w:rPr>
        <w:t xml:space="preserve">Many fertilizer pellets are built to remain on the ground for weeks in a plastic coating that is </w:t>
      </w:r>
      <w:r w:rsidRPr="00860D19">
        <w:rPr>
          <w:b/>
          <w:sz w:val="28"/>
          <w:szCs w:val="28"/>
        </w:rPr>
        <w:t>not</w:t>
      </w:r>
      <w:r w:rsidRPr="00860D19">
        <w:rPr>
          <w:sz w:val="28"/>
          <w:szCs w:val="28"/>
        </w:rPr>
        <w:t xml:space="preserve"> approved for pet </w:t>
      </w:r>
      <w:r w:rsidR="00125912">
        <w:rPr>
          <w:sz w:val="28"/>
          <w:szCs w:val="28"/>
        </w:rPr>
        <w:t>consumption</w:t>
      </w:r>
      <w:r w:rsidRPr="00860D19">
        <w:rPr>
          <w:sz w:val="28"/>
          <w:szCs w:val="28"/>
        </w:rPr>
        <w:t xml:space="preserve">.  </w:t>
      </w:r>
      <w:r w:rsidR="00EC1CA7" w:rsidRPr="00860D19">
        <w:rPr>
          <w:sz w:val="28"/>
          <w:szCs w:val="28"/>
        </w:rPr>
        <w:t>Pets may eat, lick or carry these in their fur/feet.</w:t>
      </w:r>
    </w:p>
    <w:p w14:paraId="1F7B3D74" w14:textId="77777777" w:rsidR="00EC1CA7" w:rsidRPr="00860D19" w:rsidRDefault="00EC1CA7" w:rsidP="00EC1CA7">
      <w:pPr>
        <w:rPr>
          <w:sz w:val="28"/>
          <w:szCs w:val="28"/>
        </w:rPr>
      </w:pPr>
    </w:p>
    <w:p w14:paraId="55F15C5D" w14:textId="617B7084" w:rsidR="00797423" w:rsidRPr="00860D19" w:rsidRDefault="00125912" w:rsidP="00EC1CA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Dogs lick their feet and fur, their</w:t>
      </w:r>
      <w:r w:rsidR="00797423" w:rsidRPr="00860D19">
        <w:rPr>
          <w:sz w:val="28"/>
          <w:szCs w:val="28"/>
        </w:rPr>
        <w:t xml:space="preserve"> noses are in the ground, </w:t>
      </w:r>
      <w:proofErr w:type="gramStart"/>
      <w:r w:rsidR="00797423" w:rsidRPr="00860D19">
        <w:rPr>
          <w:sz w:val="28"/>
          <w:szCs w:val="28"/>
        </w:rPr>
        <w:t>fur</w:t>
      </w:r>
      <w:proofErr w:type="gramEnd"/>
      <w:r w:rsidR="00797423" w:rsidRPr="00860D19">
        <w:rPr>
          <w:sz w:val="28"/>
          <w:szCs w:val="28"/>
        </w:rPr>
        <w:t xml:space="preserve"> picks up </w:t>
      </w:r>
      <w:r w:rsidR="00EC1CA7" w:rsidRPr="00860D19">
        <w:rPr>
          <w:sz w:val="28"/>
          <w:szCs w:val="28"/>
        </w:rPr>
        <w:t>residues of pesticides when rolling on the grass.  I</w:t>
      </w:r>
      <w:r w:rsidR="00797423" w:rsidRPr="00860D19">
        <w:rPr>
          <w:sz w:val="28"/>
          <w:szCs w:val="28"/>
        </w:rPr>
        <w:t xml:space="preserve">t is carried into their system, and into your house.  </w:t>
      </w:r>
      <w:r w:rsidR="00D42196" w:rsidRPr="00860D19">
        <w:rPr>
          <w:sz w:val="28"/>
          <w:szCs w:val="28"/>
        </w:rPr>
        <w:t>Pets are typi</w:t>
      </w:r>
      <w:r w:rsidR="00EC1CA7" w:rsidRPr="00860D19">
        <w:rPr>
          <w:sz w:val="28"/>
          <w:szCs w:val="28"/>
        </w:rPr>
        <w:t xml:space="preserve">cally naked, and their skin/fur harbors and absorbs </w:t>
      </w:r>
      <w:r w:rsidR="00D42196" w:rsidRPr="00860D19">
        <w:rPr>
          <w:sz w:val="28"/>
          <w:szCs w:val="28"/>
        </w:rPr>
        <w:t xml:space="preserve">chemicals.  </w:t>
      </w:r>
    </w:p>
    <w:p w14:paraId="277131BB" w14:textId="77777777" w:rsidR="00797423" w:rsidRPr="00860D19" w:rsidRDefault="00797423" w:rsidP="00797423">
      <w:pPr>
        <w:rPr>
          <w:sz w:val="28"/>
          <w:szCs w:val="28"/>
        </w:rPr>
      </w:pPr>
    </w:p>
    <w:p w14:paraId="3C8D9386" w14:textId="10A92D6B" w:rsidR="00D42196" w:rsidRPr="00860D19" w:rsidRDefault="00EC1CA7" w:rsidP="00EC1C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0D19">
        <w:rPr>
          <w:sz w:val="28"/>
          <w:szCs w:val="28"/>
        </w:rPr>
        <w:t xml:space="preserve">Lawn products: </w:t>
      </w:r>
      <w:r w:rsidR="00797423" w:rsidRPr="00860D19">
        <w:rPr>
          <w:sz w:val="28"/>
          <w:szCs w:val="28"/>
        </w:rPr>
        <w:t xml:space="preserve">Fertilizer, </w:t>
      </w:r>
      <w:r w:rsidRPr="00860D19">
        <w:rPr>
          <w:sz w:val="28"/>
          <w:szCs w:val="28"/>
        </w:rPr>
        <w:t>Pesticides, H</w:t>
      </w:r>
      <w:r w:rsidR="00125912">
        <w:rPr>
          <w:sz w:val="28"/>
          <w:szCs w:val="28"/>
        </w:rPr>
        <w:t xml:space="preserve">erbicides, Fungicides, </w:t>
      </w:r>
      <w:r w:rsidR="00D42196" w:rsidRPr="00860D19">
        <w:rPr>
          <w:sz w:val="28"/>
          <w:szCs w:val="28"/>
        </w:rPr>
        <w:t xml:space="preserve">create a cocktail of health risks for pets and our families. </w:t>
      </w:r>
    </w:p>
    <w:p w14:paraId="1E614530" w14:textId="77777777" w:rsidR="00EC1CA7" w:rsidRPr="00860D19" w:rsidRDefault="00EC1CA7" w:rsidP="00EC1CA7">
      <w:pPr>
        <w:rPr>
          <w:sz w:val="28"/>
          <w:szCs w:val="28"/>
        </w:rPr>
      </w:pPr>
    </w:p>
    <w:p w14:paraId="14A7FD2F" w14:textId="77777777" w:rsidR="00EC1CA7" w:rsidRPr="00860D19" w:rsidRDefault="00EC1CA7" w:rsidP="00EC1CA7">
      <w:pPr>
        <w:rPr>
          <w:sz w:val="28"/>
          <w:szCs w:val="28"/>
        </w:rPr>
      </w:pPr>
      <w:r w:rsidRPr="00860D19">
        <w:rPr>
          <w:sz w:val="28"/>
          <w:szCs w:val="28"/>
        </w:rPr>
        <w:t>WHAT TO DO??</w:t>
      </w:r>
    </w:p>
    <w:p w14:paraId="0BA8B723" w14:textId="77777777" w:rsidR="00EC1CA7" w:rsidRPr="00860D19" w:rsidRDefault="00EC1CA7" w:rsidP="00EC1CA7">
      <w:pPr>
        <w:rPr>
          <w:sz w:val="28"/>
          <w:szCs w:val="28"/>
        </w:rPr>
      </w:pPr>
    </w:p>
    <w:p w14:paraId="628682FE" w14:textId="77777777" w:rsidR="00D42196" w:rsidRPr="00860D19" w:rsidRDefault="00D42196" w:rsidP="007C532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60D19">
        <w:rPr>
          <w:sz w:val="28"/>
          <w:szCs w:val="28"/>
        </w:rPr>
        <w:t xml:space="preserve">Lawns need a detox!!  </w:t>
      </w:r>
      <w:r w:rsidR="007C5321" w:rsidRPr="00860D19">
        <w:rPr>
          <w:sz w:val="28"/>
          <w:szCs w:val="28"/>
        </w:rPr>
        <w:t xml:space="preserve">Safe Lawn, Safe Pets, Safe Home.  </w:t>
      </w:r>
      <w:r w:rsidRPr="00860D19">
        <w:rPr>
          <w:sz w:val="28"/>
          <w:szCs w:val="28"/>
        </w:rPr>
        <w:t xml:space="preserve">Try to limit exposure to chemicals in your yard.  </w:t>
      </w:r>
    </w:p>
    <w:p w14:paraId="5D5C3CD6" w14:textId="77777777" w:rsidR="00797423" w:rsidRPr="00860D19" w:rsidRDefault="00797423" w:rsidP="00EC1CA7">
      <w:pPr>
        <w:rPr>
          <w:sz w:val="28"/>
          <w:szCs w:val="28"/>
        </w:rPr>
      </w:pPr>
    </w:p>
    <w:p w14:paraId="3696D388" w14:textId="77777777" w:rsidR="00D42196" w:rsidRPr="00860D19" w:rsidRDefault="00797423" w:rsidP="00EC1CA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60D19">
        <w:rPr>
          <w:sz w:val="28"/>
          <w:szCs w:val="28"/>
        </w:rPr>
        <w:t>Lawn</w:t>
      </w:r>
      <w:r w:rsidR="007C5321" w:rsidRPr="00860D19">
        <w:rPr>
          <w:sz w:val="28"/>
          <w:szCs w:val="28"/>
        </w:rPr>
        <w:t xml:space="preserve"> services can use organic, pet-safe</w:t>
      </w:r>
      <w:r w:rsidRPr="00860D19">
        <w:rPr>
          <w:sz w:val="28"/>
          <w:szCs w:val="28"/>
        </w:rPr>
        <w:t xml:space="preserve"> fertilizers.  </w:t>
      </w:r>
      <w:r w:rsidR="00EC1CA7" w:rsidRPr="00860D19">
        <w:rPr>
          <w:sz w:val="28"/>
          <w:szCs w:val="28"/>
        </w:rPr>
        <w:t>Ask them</w:t>
      </w:r>
      <w:r w:rsidR="007C5321" w:rsidRPr="00860D19">
        <w:rPr>
          <w:sz w:val="28"/>
          <w:szCs w:val="28"/>
        </w:rPr>
        <w:t>, and check what they are using regularly, because products can be hard to source.</w:t>
      </w:r>
    </w:p>
    <w:p w14:paraId="533DD090" w14:textId="77777777" w:rsidR="00EC1CA7" w:rsidRPr="00860D19" w:rsidRDefault="00EC1CA7" w:rsidP="00EC1CA7">
      <w:pPr>
        <w:rPr>
          <w:sz w:val="28"/>
          <w:szCs w:val="28"/>
        </w:rPr>
      </w:pPr>
    </w:p>
    <w:p w14:paraId="0576FB15" w14:textId="77777777" w:rsidR="00D42196" w:rsidRPr="00860D19" w:rsidRDefault="00797423" w:rsidP="00EC1CA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60D19">
        <w:rPr>
          <w:sz w:val="28"/>
          <w:szCs w:val="28"/>
        </w:rPr>
        <w:t>There are not many, but</w:t>
      </w:r>
      <w:r w:rsidR="00D42196" w:rsidRPr="00860D19">
        <w:rPr>
          <w:sz w:val="28"/>
          <w:szCs w:val="28"/>
        </w:rPr>
        <w:t xml:space="preserve"> some </w:t>
      </w:r>
      <w:r w:rsidR="00EC1CA7" w:rsidRPr="00860D19">
        <w:rPr>
          <w:sz w:val="28"/>
          <w:szCs w:val="28"/>
        </w:rPr>
        <w:t>pet safe products</w:t>
      </w:r>
      <w:r w:rsidR="00D42196" w:rsidRPr="00860D19">
        <w:rPr>
          <w:sz w:val="28"/>
          <w:szCs w:val="28"/>
        </w:rPr>
        <w:t xml:space="preserve"> are available and more are coming. </w:t>
      </w:r>
    </w:p>
    <w:p w14:paraId="408B1524" w14:textId="77777777" w:rsidR="00D42196" w:rsidRPr="00860D19" w:rsidRDefault="00D42196" w:rsidP="00EC1CA7">
      <w:pPr>
        <w:rPr>
          <w:sz w:val="28"/>
          <w:szCs w:val="28"/>
        </w:rPr>
      </w:pPr>
    </w:p>
    <w:p w14:paraId="32B6EEFB" w14:textId="77777777" w:rsidR="00797423" w:rsidRPr="00860D19" w:rsidRDefault="00797423" w:rsidP="00EC1CA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60D19">
        <w:rPr>
          <w:b/>
          <w:sz w:val="28"/>
          <w:szCs w:val="28"/>
        </w:rPr>
        <w:t xml:space="preserve">Play Safe </w:t>
      </w:r>
      <w:r w:rsidRPr="00860D19">
        <w:rPr>
          <w:sz w:val="28"/>
          <w:szCs w:val="28"/>
        </w:rPr>
        <w:t>is one.  (Sold in many of the northwest suburb Pet Supplies Plus</w:t>
      </w:r>
      <w:r w:rsidR="00D42196" w:rsidRPr="00860D19">
        <w:rPr>
          <w:sz w:val="28"/>
          <w:szCs w:val="28"/>
        </w:rPr>
        <w:t xml:space="preserve"> –it is sold in </w:t>
      </w:r>
      <w:r w:rsidRPr="00860D19">
        <w:rPr>
          <w:sz w:val="28"/>
          <w:szCs w:val="28"/>
        </w:rPr>
        <w:t xml:space="preserve">pet stores because </w:t>
      </w:r>
      <w:r w:rsidR="00D42196" w:rsidRPr="00860D19">
        <w:rPr>
          <w:sz w:val="28"/>
          <w:szCs w:val="28"/>
        </w:rPr>
        <w:t>it’s</w:t>
      </w:r>
      <w:r w:rsidRPr="00860D19">
        <w:rPr>
          <w:sz w:val="28"/>
          <w:szCs w:val="28"/>
        </w:rPr>
        <w:t xml:space="preserve"> </w:t>
      </w:r>
      <w:r w:rsidR="00D42196" w:rsidRPr="00860D19">
        <w:rPr>
          <w:sz w:val="28"/>
          <w:szCs w:val="28"/>
        </w:rPr>
        <w:t xml:space="preserve">creators deliberately made it to be </w:t>
      </w:r>
      <w:r w:rsidRPr="00860D19">
        <w:rPr>
          <w:sz w:val="28"/>
          <w:szCs w:val="28"/>
        </w:rPr>
        <w:t>safe for pets)</w:t>
      </w:r>
      <w:r w:rsidR="00D42196" w:rsidRPr="00860D19">
        <w:rPr>
          <w:sz w:val="28"/>
          <w:szCs w:val="28"/>
        </w:rPr>
        <w:t>.</w:t>
      </w:r>
    </w:p>
    <w:p w14:paraId="2EFAD20D" w14:textId="77777777" w:rsidR="00EC1CA7" w:rsidRPr="00860D19" w:rsidRDefault="00EC1CA7" w:rsidP="00EC1CA7">
      <w:pPr>
        <w:rPr>
          <w:sz w:val="28"/>
          <w:szCs w:val="28"/>
        </w:rPr>
      </w:pPr>
    </w:p>
    <w:p w14:paraId="6758FF68" w14:textId="1FE5A58A" w:rsidR="00797423" w:rsidRPr="00860D19" w:rsidRDefault="007C0620" w:rsidP="00EC1CA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We c</w:t>
      </w:r>
      <w:r w:rsidR="00797423" w:rsidRPr="00860D19">
        <w:rPr>
          <w:sz w:val="28"/>
          <w:szCs w:val="28"/>
        </w:rPr>
        <w:t xml:space="preserve">ould change how we look at a pure green monoculture of </w:t>
      </w:r>
      <w:r>
        <w:rPr>
          <w:sz w:val="28"/>
          <w:szCs w:val="28"/>
        </w:rPr>
        <w:t>“perfect” grass.  If we could value our pets’ health more, we might</w:t>
      </w:r>
      <w:r w:rsidR="00797423" w:rsidRPr="00860D19">
        <w:rPr>
          <w:sz w:val="28"/>
          <w:szCs w:val="28"/>
        </w:rPr>
        <w:t xml:space="preserve"> start to look at a few weeds in the yard as the sign of a healthy pet.  </w:t>
      </w:r>
    </w:p>
    <w:p w14:paraId="5C4B2BF2" w14:textId="77777777" w:rsidR="00D42196" w:rsidRPr="00860D19" w:rsidRDefault="00D42196" w:rsidP="00797423">
      <w:pPr>
        <w:rPr>
          <w:sz w:val="28"/>
          <w:szCs w:val="28"/>
        </w:rPr>
      </w:pPr>
    </w:p>
    <w:p w14:paraId="4AE1C3B9" w14:textId="77777777" w:rsidR="00EC1CA7" w:rsidRPr="00860D19" w:rsidRDefault="00EC1CA7" w:rsidP="00797423">
      <w:pPr>
        <w:rPr>
          <w:sz w:val="28"/>
          <w:szCs w:val="28"/>
        </w:rPr>
      </w:pPr>
      <w:r w:rsidRPr="00860D19">
        <w:rPr>
          <w:sz w:val="28"/>
          <w:szCs w:val="28"/>
        </w:rPr>
        <w:t>FLEAS/TICKS</w:t>
      </w:r>
    </w:p>
    <w:p w14:paraId="521E5DC2" w14:textId="77777777" w:rsidR="00EC1CA7" w:rsidRPr="00860D19" w:rsidRDefault="00EC1CA7" w:rsidP="00EC1CA7">
      <w:pPr>
        <w:rPr>
          <w:sz w:val="28"/>
          <w:szCs w:val="28"/>
        </w:rPr>
      </w:pPr>
    </w:p>
    <w:p w14:paraId="71FFB53D" w14:textId="77777777" w:rsidR="00D42196" w:rsidRPr="00860D19" w:rsidRDefault="00D42196" w:rsidP="00EC1CA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60D19">
        <w:rPr>
          <w:sz w:val="28"/>
          <w:szCs w:val="28"/>
        </w:rPr>
        <w:t xml:space="preserve">Are topical pesticides (topical pesticide fleas/tick prevention) safe for pets, and are people exposed to the chemicals in them from the dog?  </w:t>
      </w:r>
    </w:p>
    <w:p w14:paraId="79D8D639" w14:textId="77777777" w:rsidR="00EC1CA7" w:rsidRPr="00860D19" w:rsidRDefault="00EC1CA7" w:rsidP="00EC1CA7">
      <w:pPr>
        <w:pStyle w:val="ListParagraph"/>
        <w:rPr>
          <w:sz w:val="28"/>
          <w:szCs w:val="28"/>
        </w:rPr>
      </w:pPr>
    </w:p>
    <w:p w14:paraId="0E9F4CA9" w14:textId="77777777" w:rsidR="007C5321" w:rsidRPr="00860D19" w:rsidRDefault="00D42196" w:rsidP="00EC1CA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60D19">
        <w:rPr>
          <w:sz w:val="28"/>
          <w:szCs w:val="28"/>
        </w:rPr>
        <w:t xml:space="preserve">There is a reason we don’t put pesticides on ourselves. They are not benign.  “Wear Gloves” until it dries...  That alone makes me nervous.  </w:t>
      </w:r>
      <w:r w:rsidR="00EC1CA7" w:rsidRPr="00860D19">
        <w:rPr>
          <w:sz w:val="28"/>
          <w:szCs w:val="28"/>
        </w:rPr>
        <w:t>Studies</w:t>
      </w:r>
      <w:r w:rsidRPr="00860D19">
        <w:rPr>
          <w:sz w:val="28"/>
          <w:szCs w:val="28"/>
        </w:rPr>
        <w:t xml:space="preserve"> have shown that even after it dries, </w:t>
      </w:r>
      <w:r w:rsidR="00EC1CA7" w:rsidRPr="00860D19">
        <w:rPr>
          <w:sz w:val="28"/>
          <w:szCs w:val="28"/>
        </w:rPr>
        <w:t xml:space="preserve">our pets and their </w:t>
      </w:r>
      <w:r w:rsidRPr="00860D19">
        <w:rPr>
          <w:sz w:val="28"/>
          <w:szCs w:val="28"/>
        </w:rPr>
        <w:t xml:space="preserve">humans are still being exposed to the pesticides.  </w:t>
      </w:r>
    </w:p>
    <w:p w14:paraId="104C9DEE" w14:textId="77777777" w:rsidR="007C5321" w:rsidRPr="00860D19" w:rsidRDefault="007C5321" w:rsidP="007C5321">
      <w:pPr>
        <w:rPr>
          <w:sz w:val="28"/>
          <w:szCs w:val="28"/>
        </w:rPr>
      </w:pPr>
    </w:p>
    <w:p w14:paraId="66535F38" w14:textId="15998028" w:rsidR="007C5321" w:rsidRPr="00860D19" w:rsidRDefault="007C5321" w:rsidP="007C532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60D19">
        <w:rPr>
          <w:sz w:val="28"/>
          <w:szCs w:val="28"/>
        </w:rPr>
        <w:lastRenderedPageBreak/>
        <w:t xml:space="preserve">Even </w:t>
      </w:r>
      <w:r w:rsidR="0034241E">
        <w:rPr>
          <w:sz w:val="28"/>
          <w:szCs w:val="28"/>
        </w:rPr>
        <w:t xml:space="preserve">during </w:t>
      </w:r>
      <w:r w:rsidRPr="00860D19">
        <w:rPr>
          <w:sz w:val="28"/>
          <w:szCs w:val="28"/>
        </w:rPr>
        <w:t xml:space="preserve">seasons and </w:t>
      </w:r>
      <w:r w:rsidR="0034241E">
        <w:rPr>
          <w:sz w:val="28"/>
          <w:szCs w:val="28"/>
        </w:rPr>
        <w:t xml:space="preserve">in </w:t>
      </w:r>
      <w:r w:rsidRPr="00860D19">
        <w:rPr>
          <w:sz w:val="28"/>
          <w:szCs w:val="28"/>
        </w:rPr>
        <w:t xml:space="preserve">locations where exposure </w:t>
      </w:r>
      <w:r w:rsidR="0034241E">
        <w:rPr>
          <w:sz w:val="28"/>
          <w:szCs w:val="28"/>
        </w:rPr>
        <w:t xml:space="preserve">to fleas and ticks </w:t>
      </w:r>
      <w:r w:rsidRPr="00860D19">
        <w:rPr>
          <w:sz w:val="28"/>
          <w:szCs w:val="28"/>
        </w:rPr>
        <w:t xml:space="preserve">is very limited, owners religiously apply topical pesticides every month, adding to the toxic load on their pets and families. </w:t>
      </w:r>
    </w:p>
    <w:p w14:paraId="2778C42F" w14:textId="77777777" w:rsidR="007C5321" w:rsidRPr="00860D19" w:rsidRDefault="007C5321" w:rsidP="007C5321">
      <w:pPr>
        <w:rPr>
          <w:sz w:val="28"/>
          <w:szCs w:val="28"/>
        </w:rPr>
      </w:pPr>
    </w:p>
    <w:p w14:paraId="5F0AF492" w14:textId="07B5AAA9" w:rsidR="00057E7C" w:rsidRPr="00860D19" w:rsidRDefault="0034241E" w:rsidP="00EC1CA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When d</w:t>
      </w:r>
      <w:r w:rsidR="007C0620">
        <w:rPr>
          <w:sz w:val="28"/>
          <w:szCs w:val="28"/>
        </w:rPr>
        <w:t>ogs</w:t>
      </w:r>
      <w:r w:rsidR="00057E7C" w:rsidRPr="00860D19">
        <w:rPr>
          <w:sz w:val="28"/>
          <w:szCs w:val="28"/>
        </w:rPr>
        <w:t> with a </w:t>
      </w:r>
      <w:r w:rsidR="00057E7C" w:rsidRPr="00860D19">
        <w:rPr>
          <w:b/>
          <w:bCs/>
          <w:sz w:val="28"/>
          <w:szCs w:val="28"/>
        </w:rPr>
        <w:t>topical pesticide</w:t>
      </w:r>
      <w:r w:rsidR="00057E7C" w:rsidRPr="00860D19">
        <w:rPr>
          <w:sz w:val="28"/>
          <w:szCs w:val="28"/>
        </w:rPr>
        <w:t> </w:t>
      </w:r>
      <w:r>
        <w:rPr>
          <w:sz w:val="28"/>
          <w:szCs w:val="28"/>
        </w:rPr>
        <w:t>applied</w:t>
      </w:r>
      <w:r w:rsidR="007C0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fight fleas and ticks </w:t>
      </w:r>
      <w:r w:rsidR="007C0620">
        <w:rPr>
          <w:sz w:val="28"/>
          <w:szCs w:val="28"/>
        </w:rPr>
        <w:t>swim</w:t>
      </w:r>
      <w:r w:rsidR="00057E7C" w:rsidRPr="00860D19">
        <w:rPr>
          <w:sz w:val="28"/>
          <w:szCs w:val="28"/>
        </w:rPr>
        <w:t xml:space="preserve"> in pond</w:t>
      </w:r>
      <w:r w:rsidR="007C0620">
        <w:rPr>
          <w:sz w:val="28"/>
          <w:szCs w:val="28"/>
        </w:rPr>
        <w:t>s</w:t>
      </w:r>
      <w:r>
        <w:rPr>
          <w:sz w:val="28"/>
          <w:szCs w:val="28"/>
        </w:rPr>
        <w:t xml:space="preserve">, they </w:t>
      </w:r>
      <w:r w:rsidR="0046767E">
        <w:rPr>
          <w:sz w:val="28"/>
          <w:szCs w:val="28"/>
        </w:rPr>
        <w:t>may</w:t>
      </w:r>
      <w:r w:rsidR="00057E7C" w:rsidRPr="00860D19">
        <w:rPr>
          <w:sz w:val="28"/>
          <w:szCs w:val="28"/>
        </w:rPr>
        <w:t xml:space="preserve"> even </w:t>
      </w:r>
      <w:r>
        <w:rPr>
          <w:sz w:val="28"/>
          <w:szCs w:val="28"/>
        </w:rPr>
        <w:t xml:space="preserve">cause </w:t>
      </w:r>
      <w:r w:rsidR="00057E7C" w:rsidRPr="00860D19">
        <w:rPr>
          <w:b/>
          <w:bCs/>
          <w:sz w:val="28"/>
          <w:szCs w:val="28"/>
        </w:rPr>
        <w:t>invertebrates</w:t>
      </w:r>
      <w:r>
        <w:rPr>
          <w:sz w:val="28"/>
          <w:szCs w:val="28"/>
        </w:rPr>
        <w:t> around them to die</w:t>
      </w:r>
      <w:r w:rsidR="00057E7C" w:rsidRPr="00860D19">
        <w:rPr>
          <w:sz w:val="28"/>
          <w:szCs w:val="28"/>
        </w:rPr>
        <w:t>.</w:t>
      </w:r>
      <w:r w:rsidR="0046767E">
        <w:rPr>
          <w:sz w:val="28"/>
          <w:szCs w:val="28"/>
        </w:rPr>
        <w:t xml:space="preserve">  </w:t>
      </w:r>
    </w:p>
    <w:p w14:paraId="641F41A0" w14:textId="77777777" w:rsidR="007C5321" w:rsidRPr="00860D19" w:rsidRDefault="007C5321" w:rsidP="007C5321">
      <w:pPr>
        <w:rPr>
          <w:sz w:val="28"/>
          <w:szCs w:val="28"/>
        </w:rPr>
      </w:pPr>
    </w:p>
    <w:p w14:paraId="1E2595D5" w14:textId="77777777" w:rsidR="007C5321" w:rsidRPr="00860D19" w:rsidRDefault="007C5321" w:rsidP="007C5321">
      <w:pPr>
        <w:rPr>
          <w:sz w:val="28"/>
          <w:szCs w:val="28"/>
        </w:rPr>
      </w:pPr>
      <w:r w:rsidRPr="00860D19">
        <w:rPr>
          <w:sz w:val="28"/>
          <w:szCs w:val="28"/>
        </w:rPr>
        <w:t xml:space="preserve">WHAT TO DO? </w:t>
      </w:r>
    </w:p>
    <w:p w14:paraId="22F1C5C7" w14:textId="77777777" w:rsidR="007C5321" w:rsidRPr="00860D19" w:rsidRDefault="007C5321" w:rsidP="007C532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60D19">
        <w:rPr>
          <w:sz w:val="28"/>
          <w:szCs w:val="28"/>
        </w:rPr>
        <w:t xml:space="preserve">Be sure to check your dog regularly for fleas and ticks during the season – spring and early summer is worst for Ticks, and late summer is worst for Fleas.  </w:t>
      </w:r>
    </w:p>
    <w:p w14:paraId="303D1C04" w14:textId="54E51995" w:rsidR="007C5321" w:rsidRDefault="007C5321" w:rsidP="007C532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60D19">
        <w:rPr>
          <w:sz w:val="28"/>
          <w:szCs w:val="28"/>
        </w:rPr>
        <w:t xml:space="preserve">Remove </w:t>
      </w:r>
      <w:r w:rsidR="0046767E">
        <w:rPr>
          <w:sz w:val="28"/>
          <w:szCs w:val="28"/>
        </w:rPr>
        <w:t xml:space="preserve">any </w:t>
      </w:r>
      <w:r w:rsidRPr="00860D19">
        <w:rPr>
          <w:sz w:val="28"/>
          <w:szCs w:val="28"/>
        </w:rPr>
        <w:t xml:space="preserve">ticks with a </w:t>
      </w:r>
      <w:proofErr w:type="spellStart"/>
      <w:r w:rsidRPr="00860D19">
        <w:rPr>
          <w:sz w:val="28"/>
          <w:szCs w:val="28"/>
        </w:rPr>
        <w:t>tweezer</w:t>
      </w:r>
      <w:proofErr w:type="spellEnd"/>
      <w:r w:rsidRPr="00860D19">
        <w:rPr>
          <w:sz w:val="28"/>
          <w:szCs w:val="28"/>
        </w:rPr>
        <w:t xml:space="preserve">, and gentle slow traction.  Don’t use matches or alcohol.  </w:t>
      </w:r>
    </w:p>
    <w:p w14:paraId="74135360" w14:textId="24727972" w:rsidR="0046767E" w:rsidRPr="00860D19" w:rsidRDefault="0046767E" w:rsidP="007C532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Ticks themselves can be tested for tick borne diseases.  Ask your vet.</w:t>
      </w:r>
    </w:p>
    <w:p w14:paraId="33688C30" w14:textId="77777777" w:rsidR="007C5321" w:rsidRPr="00860D19" w:rsidRDefault="007C5321" w:rsidP="007C532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60D19">
        <w:rPr>
          <w:sz w:val="28"/>
          <w:szCs w:val="28"/>
        </w:rPr>
        <w:t xml:space="preserve">There are terrific natural ways to fight ticks and fleas.  </w:t>
      </w:r>
    </w:p>
    <w:p w14:paraId="4C8A631F" w14:textId="248D93C3" w:rsidR="0034241E" w:rsidRDefault="007C5321" w:rsidP="0034241E">
      <w:pPr>
        <w:pStyle w:val="ListParagraph"/>
        <w:rPr>
          <w:sz w:val="28"/>
          <w:szCs w:val="28"/>
        </w:rPr>
      </w:pPr>
      <w:proofErr w:type="spellStart"/>
      <w:r w:rsidRPr="00860D19">
        <w:rPr>
          <w:b/>
          <w:sz w:val="28"/>
          <w:szCs w:val="28"/>
        </w:rPr>
        <w:t>Vetri</w:t>
      </w:r>
      <w:proofErr w:type="spellEnd"/>
      <w:r w:rsidRPr="00860D19">
        <w:rPr>
          <w:b/>
          <w:sz w:val="28"/>
          <w:szCs w:val="28"/>
        </w:rPr>
        <w:t xml:space="preserve">-SCIENCE </w:t>
      </w:r>
      <w:proofErr w:type="spellStart"/>
      <w:r w:rsidRPr="00860D19">
        <w:rPr>
          <w:b/>
          <w:sz w:val="28"/>
          <w:szCs w:val="28"/>
        </w:rPr>
        <w:t>Vetri</w:t>
      </w:r>
      <w:proofErr w:type="spellEnd"/>
      <w:r w:rsidRPr="00860D19">
        <w:rPr>
          <w:b/>
          <w:sz w:val="28"/>
          <w:szCs w:val="28"/>
        </w:rPr>
        <w:t xml:space="preserve"> Repel</w:t>
      </w:r>
      <w:r w:rsidR="006F2213">
        <w:rPr>
          <w:sz w:val="28"/>
          <w:szCs w:val="28"/>
        </w:rPr>
        <w:t xml:space="preserve"> and </w:t>
      </w:r>
      <w:proofErr w:type="spellStart"/>
      <w:r w:rsidR="006F2213">
        <w:rPr>
          <w:b/>
          <w:sz w:val="28"/>
          <w:szCs w:val="28"/>
        </w:rPr>
        <w:t>Mercola</w:t>
      </w:r>
      <w:proofErr w:type="spellEnd"/>
      <w:r w:rsidR="006F2213">
        <w:rPr>
          <w:b/>
          <w:sz w:val="28"/>
          <w:szCs w:val="28"/>
        </w:rPr>
        <w:t xml:space="preserve"> Flea &amp; Tick Defense </w:t>
      </w:r>
      <w:bookmarkStart w:id="0" w:name="_GoBack"/>
      <w:bookmarkEnd w:id="0"/>
      <w:r w:rsidRPr="00860D19">
        <w:rPr>
          <w:sz w:val="28"/>
          <w:szCs w:val="28"/>
        </w:rPr>
        <w:t>spray</w:t>
      </w:r>
      <w:r w:rsidR="0046767E">
        <w:rPr>
          <w:sz w:val="28"/>
          <w:szCs w:val="28"/>
        </w:rPr>
        <w:t xml:space="preserve"> (spray on about 1 x week)</w:t>
      </w:r>
      <w:r w:rsidRPr="00860D19">
        <w:rPr>
          <w:sz w:val="28"/>
          <w:szCs w:val="28"/>
        </w:rPr>
        <w:t xml:space="preserve">, and </w:t>
      </w:r>
      <w:r w:rsidRPr="00860D19">
        <w:rPr>
          <w:b/>
          <w:sz w:val="28"/>
          <w:szCs w:val="28"/>
        </w:rPr>
        <w:t>Only</w:t>
      </w:r>
      <w:r w:rsidRPr="00860D19">
        <w:rPr>
          <w:sz w:val="28"/>
          <w:szCs w:val="28"/>
        </w:rPr>
        <w:t xml:space="preserve"> </w:t>
      </w:r>
      <w:r w:rsidRPr="00860D19">
        <w:rPr>
          <w:b/>
          <w:sz w:val="28"/>
          <w:szCs w:val="28"/>
        </w:rPr>
        <w:t>Natural</w:t>
      </w:r>
      <w:r w:rsidRPr="00860D19">
        <w:rPr>
          <w:sz w:val="28"/>
          <w:szCs w:val="28"/>
        </w:rPr>
        <w:t xml:space="preserve"> </w:t>
      </w:r>
      <w:r w:rsidRPr="00860D19">
        <w:rPr>
          <w:b/>
          <w:sz w:val="28"/>
          <w:szCs w:val="28"/>
        </w:rPr>
        <w:t>Pet</w:t>
      </w:r>
      <w:r w:rsidRPr="00860D19">
        <w:rPr>
          <w:sz w:val="28"/>
          <w:szCs w:val="28"/>
        </w:rPr>
        <w:t xml:space="preserve"> </w:t>
      </w:r>
      <w:r w:rsidR="0046767E">
        <w:rPr>
          <w:sz w:val="28"/>
          <w:szCs w:val="28"/>
        </w:rPr>
        <w:t xml:space="preserve">(leave on topical with natural oils) </w:t>
      </w:r>
      <w:r w:rsidRPr="00860D19">
        <w:rPr>
          <w:sz w:val="28"/>
          <w:szCs w:val="28"/>
        </w:rPr>
        <w:t xml:space="preserve">are products that </w:t>
      </w:r>
      <w:r w:rsidR="007C0620">
        <w:rPr>
          <w:sz w:val="28"/>
          <w:szCs w:val="28"/>
        </w:rPr>
        <w:t xml:space="preserve">I recommend and </w:t>
      </w:r>
      <w:r w:rsidRPr="00860D19">
        <w:rPr>
          <w:sz w:val="28"/>
          <w:szCs w:val="28"/>
        </w:rPr>
        <w:t xml:space="preserve">my clients have been </w:t>
      </w:r>
      <w:r w:rsidR="007C0620">
        <w:rPr>
          <w:sz w:val="28"/>
          <w:szCs w:val="28"/>
        </w:rPr>
        <w:t xml:space="preserve">very </w:t>
      </w:r>
      <w:r w:rsidRPr="00860D19">
        <w:rPr>
          <w:sz w:val="28"/>
          <w:szCs w:val="28"/>
        </w:rPr>
        <w:t>happy with</w:t>
      </w:r>
      <w:r w:rsidR="007C0620">
        <w:rPr>
          <w:sz w:val="28"/>
          <w:szCs w:val="28"/>
        </w:rPr>
        <w:t xml:space="preserve"> them</w:t>
      </w:r>
      <w:r w:rsidR="0034241E">
        <w:rPr>
          <w:sz w:val="28"/>
          <w:szCs w:val="28"/>
        </w:rPr>
        <w:t>.</w:t>
      </w:r>
    </w:p>
    <w:p w14:paraId="2C23DCAD" w14:textId="77777777" w:rsidR="0034241E" w:rsidRDefault="0034241E" w:rsidP="0034241E">
      <w:pPr>
        <w:pStyle w:val="ListParagraph"/>
        <w:rPr>
          <w:b/>
          <w:sz w:val="28"/>
          <w:szCs w:val="28"/>
        </w:rPr>
      </w:pPr>
    </w:p>
    <w:p w14:paraId="5F60DCA6" w14:textId="74098442" w:rsidR="0034241E" w:rsidRPr="0034241E" w:rsidRDefault="0034241E" w:rsidP="0034241E">
      <w:pPr>
        <w:pStyle w:val="ListParagraph"/>
        <w:rPr>
          <w:sz w:val="28"/>
          <w:szCs w:val="28"/>
        </w:rPr>
      </w:pPr>
      <w:r w:rsidRPr="0034241E">
        <w:rPr>
          <w:b/>
          <w:sz w:val="28"/>
          <w:szCs w:val="28"/>
        </w:rPr>
        <w:t>Keeping animals healthy helps fight off parasite</w:t>
      </w:r>
      <w:r w:rsidRPr="0034241E">
        <w:rPr>
          <w:sz w:val="28"/>
          <w:szCs w:val="28"/>
        </w:rPr>
        <w:t xml:space="preserve">s.  Maintain a healthy immune system, and provide fresh healthy foods, and discuss supplements as needed with a holistic vet.  </w:t>
      </w:r>
    </w:p>
    <w:p w14:paraId="03950211" w14:textId="77777777" w:rsidR="0046767E" w:rsidRPr="00860D19" w:rsidRDefault="0046767E" w:rsidP="007C5321">
      <w:pPr>
        <w:pStyle w:val="ListParagraph"/>
        <w:rPr>
          <w:sz w:val="28"/>
          <w:szCs w:val="28"/>
        </w:rPr>
      </w:pPr>
    </w:p>
    <w:p w14:paraId="19780C5D" w14:textId="75E38626" w:rsidR="00EC1CA7" w:rsidRPr="00860D19" w:rsidRDefault="0046767E" w:rsidP="007C532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AND REMEMBE</w:t>
      </w:r>
      <w:r w:rsidR="007C5321" w:rsidRPr="00860D19">
        <w:rPr>
          <w:sz w:val="28"/>
          <w:szCs w:val="28"/>
        </w:rPr>
        <w:t>R</w:t>
      </w:r>
      <w:r>
        <w:rPr>
          <w:sz w:val="28"/>
          <w:szCs w:val="28"/>
        </w:rPr>
        <w:t>--</w:t>
      </w:r>
      <w:r w:rsidR="007C5321" w:rsidRPr="00860D19">
        <w:rPr>
          <w:sz w:val="28"/>
          <w:szCs w:val="28"/>
        </w:rPr>
        <w:t xml:space="preserve"> </w:t>
      </w:r>
      <w:r w:rsidR="00EC1CA7" w:rsidRPr="00860D19">
        <w:rPr>
          <w:sz w:val="28"/>
          <w:szCs w:val="28"/>
        </w:rPr>
        <w:t>There are no perfect solutions.  I have still seen ticks on animals that have even the strongest topical pesticides</w:t>
      </w:r>
      <w:r w:rsidR="007C5321" w:rsidRPr="00860D19">
        <w:rPr>
          <w:sz w:val="28"/>
          <w:szCs w:val="28"/>
        </w:rPr>
        <w:t>.  These chemicals are not fool-proof either,</w:t>
      </w:r>
      <w:r w:rsidR="00EC1CA7" w:rsidRPr="00860D19">
        <w:rPr>
          <w:sz w:val="28"/>
          <w:szCs w:val="28"/>
        </w:rPr>
        <w:t xml:space="preserve"> and there is </w:t>
      </w:r>
      <w:r w:rsidR="007C5321" w:rsidRPr="00860D19">
        <w:rPr>
          <w:sz w:val="28"/>
          <w:szCs w:val="28"/>
        </w:rPr>
        <w:t xml:space="preserve">real </w:t>
      </w:r>
      <w:r w:rsidR="00EC1CA7" w:rsidRPr="00860D19">
        <w:rPr>
          <w:sz w:val="28"/>
          <w:szCs w:val="28"/>
        </w:rPr>
        <w:t xml:space="preserve">concern about creating </w:t>
      </w:r>
      <w:r w:rsidR="007C5321" w:rsidRPr="00860D19">
        <w:rPr>
          <w:sz w:val="28"/>
          <w:szCs w:val="28"/>
        </w:rPr>
        <w:t>a line of super-drug-</w:t>
      </w:r>
      <w:r w:rsidR="00EC1CA7" w:rsidRPr="00860D19">
        <w:rPr>
          <w:sz w:val="28"/>
          <w:szCs w:val="28"/>
        </w:rPr>
        <w:t xml:space="preserve">resistant pests in our over-chemical world.  </w:t>
      </w:r>
    </w:p>
    <w:p w14:paraId="2D7F00D6" w14:textId="77777777" w:rsidR="00EC1CA7" w:rsidRPr="00860D19" w:rsidRDefault="00EC1CA7" w:rsidP="007C5321">
      <w:pPr>
        <w:rPr>
          <w:sz w:val="28"/>
          <w:szCs w:val="28"/>
        </w:rPr>
      </w:pPr>
    </w:p>
    <w:p w14:paraId="7C4FDC4B" w14:textId="77777777" w:rsidR="00D42196" w:rsidRPr="00860D19" w:rsidRDefault="00D42196" w:rsidP="007C5321">
      <w:pPr>
        <w:rPr>
          <w:sz w:val="28"/>
          <w:szCs w:val="28"/>
        </w:rPr>
      </w:pPr>
    </w:p>
    <w:p w14:paraId="1EC31F30" w14:textId="77777777" w:rsidR="00797423" w:rsidRPr="00860D19" w:rsidRDefault="00797423" w:rsidP="007C5321">
      <w:pPr>
        <w:rPr>
          <w:sz w:val="28"/>
          <w:szCs w:val="28"/>
        </w:rPr>
      </w:pPr>
    </w:p>
    <w:p w14:paraId="3E902451" w14:textId="77777777" w:rsidR="00797423" w:rsidRPr="00860D19" w:rsidRDefault="00797423" w:rsidP="007C5321">
      <w:pPr>
        <w:rPr>
          <w:sz w:val="28"/>
          <w:szCs w:val="28"/>
        </w:rPr>
      </w:pPr>
    </w:p>
    <w:p w14:paraId="3ACE13E3" w14:textId="77777777" w:rsidR="00321FFE" w:rsidRPr="00860D19" w:rsidRDefault="00321FFE" w:rsidP="007C5321">
      <w:pPr>
        <w:rPr>
          <w:sz w:val="28"/>
          <w:szCs w:val="28"/>
        </w:rPr>
      </w:pPr>
    </w:p>
    <w:sectPr w:rsidR="00321FFE" w:rsidRPr="00860D19" w:rsidSect="000C24CE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F44BC" w14:textId="77777777" w:rsidR="00CD2A15" w:rsidRDefault="00CD2A15" w:rsidP="00860D19">
      <w:r>
        <w:separator/>
      </w:r>
    </w:p>
  </w:endnote>
  <w:endnote w:type="continuationSeparator" w:id="0">
    <w:p w14:paraId="105B4960" w14:textId="77777777" w:rsidR="00CD2A15" w:rsidRDefault="00CD2A15" w:rsidP="0086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C5A6D" w14:textId="77777777" w:rsidR="0046767E" w:rsidRDefault="00CD2A15">
    <w:pPr>
      <w:pStyle w:val="Footer"/>
    </w:pPr>
    <w:sdt>
      <w:sdtPr>
        <w:id w:val="969400743"/>
        <w:placeholder>
          <w:docPart w:val="5CE03403BA4AF148A3531A3BC1992387"/>
        </w:placeholder>
        <w:temporary/>
        <w:showingPlcHdr/>
      </w:sdtPr>
      <w:sdtEndPr/>
      <w:sdtContent>
        <w:r w:rsidR="0046767E">
          <w:t>[Type text]</w:t>
        </w:r>
      </w:sdtContent>
    </w:sdt>
    <w:r w:rsidR="0046767E">
      <w:ptab w:relativeTo="margin" w:alignment="center" w:leader="none"/>
    </w:r>
    <w:sdt>
      <w:sdtPr>
        <w:id w:val="969400748"/>
        <w:placeholder>
          <w:docPart w:val="9622686407CE4B449D7FC73E13FA0853"/>
        </w:placeholder>
        <w:temporary/>
        <w:showingPlcHdr/>
      </w:sdtPr>
      <w:sdtEndPr/>
      <w:sdtContent>
        <w:r w:rsidR="0046767E">
          <w:t>[Type text]</w:t>
        </w:r>
      </w:sdtContent>
    </w:sdt>
    <w:r w:rsidR="0046767E">
      <w:ptab w:relativeTo="margin" w:alignment="right" w:leader="none"/>
    </w:r>
    <w:sdt>
      <w:sdtPr>
        <w:id w:val="969400753"/>
        <w:placeholder>
          <w:docPart w:val="A7E3BB9301C05A45B5D07950BBE74C8C"/>
        </w:placeholder>
        <w:temporary/>
        <w:showingPlcHdr/>
      </w:sdtPr>
      <w:sdtEndPr/>
      <w:sdtContent>
        <w:r w:rsidR="0046767E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9A936" w14:textId="2387E61E" w:rsidR="0046767E" w:rsidRDefault="0046767E" w:rsidP="0063626D">
    <w:pPr>
      <w:pStyle w:val="Footer"/>
      <w:jc w:val="right"/>
    </w:pPr>
    <w:r>
      <w:t>© Copyright 2015 Dr. Barbara Royal, Chicago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CE553" w14:textId="77777777" w:rsidR="00CD2A15" w:rsidRDefault="00CD2A15" w:rsidP="00860D19">
      <w:r>
        <w:separator/>
      </w:r>
    </w:p>
  </w:footnote>
  <w:footnote w:type="continuationSeparator" w:id="0">
    <w:p w14:paraId="4E6F912C" w14:textId="77777777" w:rsidR="00CD2A15" w:rsidRDefault="00CD2A15" w:rsidP="0086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2E2B"/>
    <w:multiLevelType w:val="hybridMultilevel"/>
    <w:tmpl w:val="E3C6A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4AC0"/>
    <w:multiLevelType w:val="hybridMultilevel"/>
    <w:tmpl w:val="F952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81A3C"/>
    <w:multiLevelType w:val="hybridMultilevel"/>
    <w:tmpl w:val="6024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33B3E"/>
    <w:multiLevelType w:val="hybridMultilevel"/>
    <w:tmpl w:val="090EB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7117E"/>
    <w:multiLevelType w:val="hybridMultilevel"/>
    <w:tmpl w:val="090EB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76F3E"/>
    <w:multiLevelType w:val="hybridMultilevel"/>
    <w:tmpl w:val="B4583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56CAF"/>
    <w:multiLevelType w:val="hybridMultilevel"/>
    <w:tmpl w:val="7D163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FF"/>
    <w:rsid w:val="00057E7C"/>
    <w:rsid w:val="000C24CE"/>
    <w:rsid w:val="00125912"/>
    <w:rsid w:val="00321FFE"/>
    <w:rsid w:val="0034241E"/>
    <w:rsid w:val="0046767E"/>
    <w:rsid w:val="0063626D"/>
    <w:rsid w:val="006704FF"/>
    <w:rsid w:val="006F2213"/>
    <w:rsid w:val="006F2AB6"/>
    <w:rsid w:val="00797423"/>
    <w:rsid w:val="007C0620"/>
    <w:rsid w:val="007C5321"/>
    <w:rsid w:val="00836E57"/>
    <w:rsid w:val="00860D19"/>
    <w:rsid w:val="008F4467"/>
    <w:rsid w:val="008F5028"/>
    <w:rsid w:val="0093671B"/>
    <w:rsid w:val="00CD2A15"/>
    <w:rsid w:val="00D42196"/>
    <w:rsid w:val="00E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6CC0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D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D1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0D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D1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D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D1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0D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D1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E03403BA4AF148A3531A3BC1992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B9095-15AD-F945-A911-C1AC4655A23D}"/>
      </w:docPartPr>
      <w:docPartBody>
        <w:p w:rsidR="001B56E0" w:rsidRDefault="001B56E0" w:rsidP="001B56E0">
          <w:pPr>
            <w:pStyle w:val="5CE03403BA4AF148A3531A3BC1992387"/>
          </w:pPr>
          <w:r>
            <w:t>[Type text]</w:t>
          </w:r>
        </w:p>
      </w:docPartBody>
    </w:docPart>
    <w:docPart>
      <w:docPartPr>
        <w:name w:val="9622686407CE4B449D7FC73E13FA0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21F83-B4A0-A947-B9C3-DFAA17E68E26}"/>
      </w:docPartPr>
      <w:docPartBody>
        <w:p w:rsidR="001B56E0" w:rsidRDefault="001B56E0" w:rsidP="001B56E0">
          <w:pPr>
            <w:pStyle w:val="9622686407CE4B449D7FC73E13FA0853"/>
          </w:pPr>
          <w:r>
            <w:t>[Type text]</w:t>
          </w:r>
        </w:p>
      </w:docPartBody>
    </w:docPart>
    <w:docPart>
      <w:docPartPr>
        <w:name w:val="A7E3BB9301C05A45B5D07950BBE74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61E70-4ABF-2C4E-91AA-DD2E6AA42210}"/>
      </w:docPartPr>
      <w:docPartBody>
        <w:p w:rsidR="001B56E0" w:rsidRDefault="001B56E0" w:rsidP="001B56E0">
          <w:pPr>
            <w:pStyle w:val="A7E3BB9301C05A45B5D07950BBE74C8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E0"/>
    <w:rsid w:val="001A2EAC"/>
    <w:rsid w:val="001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E03403BA4AF148A3531A3BC1992387">
    <w:name w:val="5CE03403BA4AF148A3531A3BC1992387"/>
    <w:rsid w:val="001B56E0"/>
  </w:style>
  <w:style w:type="paragraph" w:customStyle="1" w:styleId="9622686407CE4B449D7FC73E13FA0853">
    <w:name w:val="9622686407CE4B449D7FC73E13FA0853"/>
    <w:rsid w:val="001B56E0"/>
  </w:style>
  <w:style w:type="paragraph" w:customStyle="1" w:styleId="A7E3BB9301C05A45B5D07950BBE74C8C">
    <w:name w:val="A7E3BB9301C05A45B5D07950BBE74C8C"/>
    <w:rsid w:val="001B56E0"/>
  </w:style>
  <w:style w:type="paragraph" w:customStyle="1" w:styleId="F6BCCF27B25CB54DB7E9CF283F8A9034">
    <w:name w:val="F6BCCF27B25CB54DB7E9CF283F8A9034"/>
    <w:rsid w:val="001B56E0"/>
  </w:style>
  <w:style w:type="paragraph" w:customStyle="1" w:styleId="A453400072B083478737ED316397D7E7">
    <w:name w:val="A453400072B083478737ED316397D7E7"/>
    <w:rsid w:val="001B56E0"/>
  </w:style>
  <w:style w:type="paragraph" w:customStyle="1" w:styleId="04FE5F35F66C4E4FB6BB8554C9A625BB">
    <w:name w:val="04FE5F35F66C4E4FB6BB8554C9A625BB"/>
    <w:rsid w:val="001B56E0"/>
  </w:style>
  <w:style w:type="paragraph" w:customStyle="1" w:styleId="5BC455CDF616AE4C8AE5D0BAD98B8B0E">
    <w:name w:val="5BC455CDF616AE4C8AE5D0BAD98B8B0E"/>
    <w:rsid w:val="001B56E0"/>
  </w:style>
  <w:style w:type="paragraph" w:customStyle="1" w:styleId="84FD88A5A938494B8D94823D8E749632">
    <w:name w:val="84FD88A5A938494B8D94823D8E749632"/>
    <w:rsid w:val="001B56E0"/>
  </w:style>
  <w:style w:type="paragraph" w:customStyle="1" w:styleId="9D58AC9A4AC57444B07F4B866307F191">
    <w:name w:val="9D58AC9A4AC57444B07F4B866307F191"/>
    <w:rsid w:val="001B56E0"/>
  </w:style>
  <w:style w:type="paragraph" w:customStyle="1" w:styleId="7ED55EBA95A8274986946E7B460BAD52">
    <w:name w:val="7ED55EBA95A8274986946E7B460BAD52"/>
    <w:rsid w:val="001B56E0"/>
  </w:style>
  <w:style w:type="paragraph" w:customStyle="1" w:styleId="AED7ED60FCC7D6429BFBF277B9F61E34">
    <w:name w:val="AED7ED60FCC7D6429BFBF277B9F61E34"/>
    <w:rsid w:val="001B56E0"/>
  </w:style>
  <w:style w:type="paragraph" w:customStyle="1" w:styleId="F0AE5592B6E9034AA19BA5E16F3C995B">
    <w:name w:val="F0AE5592B6E9034AA19BA5E16F3C995B"/>
    <w:rsid w:val="001B56E0"/>
  </w:style>
  <w:style w:type="paragraph" w:customStyle="1" w:styleId="8E227CC71D3D9E45B0E5C5F8837ADD4E">
    <w:name w:val="8E227CC71D3D9E45B0E5C5F8837ADD4E"/>
    <w:rsid w:val="001B56E0"/>
  </w:style>
  <w:style w:type="paragraph" w:customStyle="1" w:styleId="5AEA60A9A5BBA341AEFE8ECD7DA835EC">
    <w:name w:val="5AEA60A9A5BBA341AEFE8ECD7DA835EC"/>
    <w:rsid w:val="001B56E0"/>
  </w:style>
  <w:style w:type="paragraph" w:customStyle="1" w:styleId="DA3203E410328146BBFAFD970A1A08A4">
    <w:name w:val="DA3203E410328146BBFAFD970A1A08A4"/>
    <w:rsid w:val="001B56E0"/>
  </w:style>
  <w:style w:type="paragraph" w:customStyle="1" w:styleId="19B74EA75A414A41B57D641E363D724F">
    <w:name w:val="19B74EA75A414A41B57D641E363D724F"/>
    <w:rsid w:val="001B56E0"/>
  </w:style>
  <w:style w:type="paragraph" w:customStyle="1" w:styleId="0E97A418871B4441B79405086FB04CD4">
    <w:name w:val="0E97A418871B4441B79405086FB04CD4"/>
    <w:rsid w:val="001B56E0"/>
  </w:style>
  <w:style w:type="paragraph" w:customStyle="1" w:styleId="DFBA0EB87C9C3D4A86AF744AD9EAD73B">
    <w:name w:val="DFBA0EB87C9C3D4A86AF744AD9EAD73B"/>
    <w:rsid w:val="001B56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E03403BA4AF148A3531A3BC1992387">
    <w:name w:val="5CE03403BA4AF148A3531A3BC1992387"/>
    <w:rsid w:val="001B56E0"/>
  </w:style>
  <w:style w:type="paragraph" w:customStyle="1" w:styleId="9622686407CE4B449D7FC73E13FA0853">
    <w:name w:val="9622686407CE4B449D7FC73E13FA0853"/>
    <w:rsid w:val="001B56E0"/>
  </w:style>
  <w:style w:type="paragraph" w:customStyle="1" w:styleId="A7E3BB9301C05A45B5D07950BBE74C8C">
    <w:name w:val="A7E3BB9301C05A45B5D07950BBE74C8C"/>
    <w:rsid w:val="001B56E0"/>
  </w:style>
  <w:style w:type="paragraph" w:customStyle="1" w:styleId="F6BCCF27B25CB54DB7E9CF283F8A9034">
    <w:name w:val="F6BCCF27B25CB54DB7E9CF283F8A9034"/>
    <w:rsid w:val="001B56E0"/>
  </w:style>
  <w:style w:type="paragraph" w:customStyle="1" w:styleId="A453400072B083478737ED316397D7E7">
    <w:name w:val="A453400072B083478737ED316397D7E7"/>
    <w:rsid w:val="001B56E0"/>
  </w:style>
  <w:style w:type="paragraph" w:customStyle="1" w:styleId="04FE5F35F66C4E4FB6BB8554C9A625BB">
    <w:name w:val="04FE5F35F66C4E4FB6BB8554C9A625BB"/>
    <w:rsid w:val="001B56E0"/>
  </w:style>
  <w:style w:type="paragraph" w:customStyle="1" w:styleId="5BC455CDF616AE4C8AE5D0BAD98B8B0E">
    <w:name w:val="5BC455CDF616AE4C8AE5D0BAD98B8B0E"/>
    <w:rsid w:val="001B56E0"/>
  </w:style>
  <w:style w:type="paragraph" w:customStyle="1" w:styleId="84FD88A5A938494B8D94823D8E749632">
    <w:name w:val="84FD88A5A938494B8D94823D8E749632"/>
    <w:rsid w:val="001B56E0"/>
  </w:style>
  <w:style w:type="paragraph" w:customStyle="1" w:styleId="9D58AC9A4AC57444B07F4B866307F191">
    <w:name w:val="9D58AC9A4AC57444B07F4B866307F191"/>
    <w:rsid w:val="001B56E0"/>
  </w:style>
  <w:style w:type="paragraph" w:customStyle="1" w:styleId="7ED55EBA95A8274986946E7B460BAD52">
    <w:name w:val="7ED55EBA95A8274986946E7B460BAD52"/>
    <w:rsid w:val="001B56E0"/>
  </w:style>
  <w:style w:type="paragraph" w:customStyle="1" w:styleId="AED7ED60FCC7D6429BFBF277B9F61E34">
    <w:name w:val="AED7ED60FCC7D6429BFBF277B9F61E34"/>
    <w:rsid w:val="001B56E0"/>
  </w:style>
  <w:style w:type="paragraph" w:customStyle="1" w:styleId="F0AE5592B6E9034AA19BA5E16F3C995B">
    <w:name w:val="F0AE5592B6E9034AA19BA5E16F3C995B"/>
    <w:rsid w:val="001B56E0"/>
  </w:style>
  <w:style w:type="paragraph" w:customStyle="1" w:styleId="8E227CC71D3D9E45B0E5C5F8837ADD4E">
    <w:name w:val="8E227CC71D3D9E45B0E5C5F8837ADD4E"/>
    <w:rsid w:val="001B56E0"/>
  </w:style>
  <w:style w:type="paragraph" w:customStyle="1" w:styleId="5AEA60A9A5BBA341AEFE8ECD7DA835EC">
    <w:name w:val="5AEA60A9A5BBA341AEFE8ECD7DA835EC"/>
    <w:rsid w:val="001B56E0"/>
  </w:style>
  <w:style w:type="paragraph" w:customStyle="1" w:styleId="DA3203E410328146BBFAFD970A1A08A4">
    <w:name w:val="DA3203E410328146BBFAFD970A1A08A4"/>
    <w:rsid w:val="001B56E0"/>
  </w:style>
  <w:style w:type="paragraph" w:customStyle="1" w:styleId="19B74EA75A414A41B57D641E363D724F">
    <w:name w:val="19B74EA75A414A41B57D641E363D724F"/>
    <w:rsid w:val="001B56E0"/>
  </w:style>
  <w:style w:type="paragraph" w:customStyle="1" w:styleId="0E97A418871B4441B79405086FB04CD4">
    <w:name w:val="0E97A418871B4441B79405086FB04CD4"/>
    <w:rsid w:val="001B56E0"/>
  </w:style>
  <w:style w:type="paragraph" w:customStyle="1" w:styleId="DFBA0EB87C9C3D4A86AF744AD9EAD73B">
    <w:name w:val="DFBA0EB87C9C3D4A86AF744AD9EAD73B"/>
    <w:rsid w:val="001B5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4149BF-D55F-4C6B-90CD-9D0B5325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Barbara Royal</dc:creator>
  <cp:keywords/>
  <dc:description/>
  <cp:lastModifiedBy>Home</cp:lastModifiedBy>
  <cp:revision>7</cp:revision>
  <dcterms:created xsi:type="dcterms:W3CDTF">2015-06-01T23:06:00Z</dcterms:created>
  <dcterms:modified xsi:type="dcterms:W3CDTF">2015-06-02T17:27:00Z</dcterms:modified>
</cp:coreProperties>
</file>